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22"/>
        <w:gridCol w:w="3756"/>
        <w:gridCol w:w="993"/>
        <w:gridCol w:w="1318"/>
        <w:gridCol w:w="2023"/>
      </w:tblGrid>
      <w:tr w:rsidR="00191B12" w:rsidTr="00191B12">
        <w:tc>
          <w:tcPr>
            <w:tcW w:w="2022" w:type="dxa"/>
            <w:shd w:val="clear" w:color="auto" w:fill="F2F2F2" w:themeFill="background1" w:themeFillShade="F2"/>
          </w:tcPr>
          <w:p w:rsidR="00191B12" w:rsidRPr="00191B12" w:rsidRDefault="00191B12" w:rsidP="00191B12">
            <w:pPr>
              <w:rPr>
                <w:sz w:val="20"/>
                <w:szCs w:val="20"/>
                <w:lang w:val="es-CL"/>
              </w:rPr>
            </w:pPr>
            <w:r w:rsidRPr="00191B12">
              <w:rPr>
                <w:sz w:val="20"/>
                <w:szCs w:val="20"/>
                <w:lang w:val="es-CL"/>
              </w:rPr>
              <w:t>PRÉNOM, NOM</w:t>
            </w:r>
          </w:p>
          <w:p w:rsidR="00191B12" w:rsidRPr="00C446EA" w:rsidRDefault="00191B12" w:rsidP="00191B12">
            <w:pPr>
              <w:rPr>
                <w:sz w:val="18"/>
                <w:lang w:val="es-CL"/>
              </w:rPr>
            </w:pPr>
          </w:p>
        </w:tc>
        <w:tc>
          <w:tcPr>
            <w:tcW w:w="3756" w:type="dxa"/>
          </w:tcPr>
          <w:p w:rsidR="00191B12" w:rsidRDefault="00191B12" w:rsidP="00191B12">
            <w:pPr>
              <w:rPr>
                <w:lang w:val="es-CL"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</w:tcPr>
          <w:p w:rsidR="00191B12" w:rsidRPr="00191B12" w:rsidRDefault="00191B12" w:rsidP="00191B12">
            <w:pPr>
              <w:rPr>
                <w:sz w:val="20"/>
                <w:szCs w:val="20"/>
                <w:lang w:val="es-CL"/>
              </w:rPr>
            </w:pPr>
            <w:r w:rsidRPr="00191B12">
              <w:rPr>
                <w:sz w:val="20"/>
                <w:szCs w:val="20"/>
                <w:lang w:val="es-CL"/>
              </w:rPr>
              <w:t>CLASSE</w:t>
            </w:r>
          </w:p>
        </w:tc>
        <w:tc>
          <w:tcPr>
            <w:tcW w:w="1318" w:type="dxa"/>
          </w:tcPr>
          <w:p w:rsidR="00191B12" w:rsidRDefault="003552C9" w:rsidP="00191B12">
            <w:pPr>
              <w:rPr>
                <w:lang w:val="es-CL"/>
              </w:rPr>
            </w:pPr>
            <w:r>
              <w:rPr>
                <w:sz w:val="20"/>
                <w:szCs w:val="20"/>
                <w:lang w:val="fr-FR"/>
              </w:rPr>
              <w:t>Deuxième année</w:t>
            </w:r>
          </w:p>
        </w:tc>
        <w:tc>
          <w:tcPr>
            <w:tcW w:w="2023" w:type="dxa"/>
            <w:shd w:val="clear" w:color="auto" w:fill="F2F2F2" w:themeFill="background1" w:themeFillShade="F2"/>
          </w:tcPr>
          <w:p w:rsidR="00191B12" w:rsidRPr="00191B12" w:rsidRDefault="00191B12" w:rsidP="00191B12">
            <w:pPr>
              <w:rPr>
                <w:sz w:val="20"/>
                <w:szCs w:val="20"/>
                <w:lang w:val="es-CL"/>
              </w:rPr>
            </w:pPr>
            <w:r w:rsidRPr="00191B12">
              <w:rPr>
                <w:sz w:val="20"/>
                <w:szCs w:val="20"/>
                <w:lang w:val="es-CL"/>
              </w:rPr>
              <w:t>DATE:</w:t>
            </w:r>
          </w:p>
        </w:tc>
      </w:tr>
      <w:tr w:rsidR="00191B12" w:rsidTr="00F41171">
        <w:tc>
          <w:tcPr>
            <w:tcW w:w="2022" w:type="dxa"/>
            <w:shd w:val="clear" w:color="auto" w:fill="F2F2F2" w:themeFill="background1" w:themeFillShade="F2"/>
          </w:tcPr>
          <w:p w:rsidR="00191B12" w:rsidRPr="00C446EA" w:rsidRDefault="00191B12" w:rsidP="00191B12">
            <w:pPr>
              <w:rPr>
                <w:sz w:val="18"/>
                <w:lang w:val="es-CL"/>
              </w:rPr>
            </w:pPr>
            <w:r w:rsidRPr="00C446EA">
              <w:rPr>
                <w:sz w:val="18"/>
                <w:lang w:val="es-CL"/>
              </w:rPr>
              <w:t>NOMBRE ASIGNATURA</w:t>
            </w:r>
          </w:p>
        </w:tc>
        <w:tc>
          <w:tcPr>
            <w:tcW w:w="8090" w:type="dxa"/>
            <w:gridSpan w:val="4"/>
          </w:tcPr>
          <w:p w:rsidR="00191B12" w:rsidRDefault="00191B12" w:rsidP="00191B12">
            <w:pPr>
              <w:rPr>
                <w:lang w:val="es-CL"/>
              </w:rPr>
            </w:pPr>
            <w:r w:rsidRPr="00191B12">
              <w:rPr>
                <w:lang w:val="fr-FR"/>
              </w:rPr>
              <w:t>Français.</w:t>
            </w:r>
          </w:p>
        </w:tc>
      </w:tr>
      <w:tr w:rsidR="00191B12" w:rsidTr="00191B12">
        <w:tc>
          <w:tcPr>
            <w:tcW w:w="2022" w:type="dxa"/>
            <w:shd w:val="clear" w:color="auto" w:fill="F2F2F2" w:themeFill="background1" w:themeFillShade="F2"/>
          </w:tcPr>
          <w:p w:rsidR="00191B12" w:rsidRPr="00C446EA" w:rsidRDefault="00191B12" w:rsidP="00191B12">
            <w:pPr>
              <w:jc w:val="center"/>
              <w:rPr>
                <w:sz w:val="18"/>
                <w:lang w:val="es-CL"/>
              </w:rPr>
            </w:pPr>
            <w:r w:rsidRPr="00C446EA">
              <w:rPr>
                <w:sz w:val="18"/>
                <w:lang w:val="es-CL"/>
              </w:rPr>
              <w:t>Descripción de actividad</w:t>
            </w:r>
          </w:p>
        </w:tc>
        <w:tc>
          <w:tcPr>
            <w:tcW w:w="8090" w:type="dxa"/>
            <w:gridSpan w:val="4"/>
          </w:tcPr>
          <w:p w:rsidR="00191B12" w:rsidRPr="00C446EA" w:rsidRDefault="00C7662B" w:rsidP="00191B12">
            <w:pPr>
              <w:rPr>
                <w:sz w:val="18"/>
                <w:lang w:val="es-CL"/>
              </w:rPr>
            </w:pPr>
            <w:r>
              <w:rPr>
                <w:sz w:val="18"/>
                <w:lang w:val="es-CL"/>
              </w:rPr>
              <w:t xml:space="preserve">Le </w:t>
            </w:r>
            <w:proofErr w:type="spellStart"/>
            <w:r>
              <w:rPr>
                <w:sz w:val="18"/>
                <w:lang w:val="es-CL"/>
              </w:rPr>
              <w:t>couleurs</w:t>
            </w:r>
            <w:proofErr w:type="spellEnd"/>
            <w:r>
              <w:rPr>
                <w:sz w:val="18"/>
                <w:lang w:val="es-CL"/>
              </w:rPr>
              <w:t xml:space="preserve"> des </w:t>
            </w:r>
            <w:proofErr w:type="spellStart"/>
            <w:r>
              <w:rPr>
                <w:sz w:val="18"/>
                <w:lang w:val="es-CL"/>
              </w:rPr>
              <w:t>emotions</w:t>
            </w:r>
            <w:proofErr w:type="spellEnd"/>
            <w:r w:rsidR="00AD22C9">
              <w:rPr>
                <w:sz w:val="18"/>
                <w:lang w:val="es-CL"/>
              </w:rPr>
              <w:t>.</w:t>
            </w:r>
          </w:p>
          <w:p w:rsidR="00191B12" w:rsidRDefault="00191B12" w:rsidP="002902C5">
            <w:pPr>
              <w:rPr>
                <w:lang w:val="es-CL"/>
              </w:rPr>
            </w:pPr>
            <w:r w:rsidRPr="00C446EA">
              <w:rPr>
                <w:sz w:val="18"/>
                <w:lang w:val="es-CL"/>
              </w:rPr>
              <w:t>Estimado alumno, a continuación se entrega un</w:t>
            </w:r>
            <w:r w:rsidR="00AD22C9">
              <w:rPr>
                <w:sz w:val="18"/>
                <w:lang w:val="es-CL"/>
              </w:rPr>
              <w:t xml:space="preserve"> link de YOU TUBE para que accedas a un hermoso cuento del monstruo de </w:t>
            </w:r>
            <w:r w:rsidR="00C7662B">
              <w:rPr>
                <w:sz w:val="18"/>
                <w:lang w:val="es-CL"/>
              </w:rPr>
              <w:t>las emociones</w:t>
            </w:r>
            <w:r w:rsidR="00AD22C9">
              <w:rPr>
                <w:sz w:val="18"/>
                <w:lang w:val="es-CL"/>
              </w:rPr>
              <w:t xml:space="preserve"> en francés. Luego realiz</w:t>
            </w:r>
            <w:r w:rsidRPr="00C446EA">
              <w:rPr>
                <w:sz w:val="18"/>
                <w:lang w:val="es-CL"/>
              </w:rPr>
              <w:t xml:space="preserve">a </w:t>
            </w:r>
            <w:r w:rsidR="00AD22C9">
              <w:rPr>
                <w:sz w:val="18"/>
                <w:lang w:val="es-CL"/>
              </w:rPr>
              <w:t>la guía a continuación.</w:t>
            </w:r>
            <w:r>
              <w:rPr>
                <w:sz w:val="18"/>
                <w:lang w:val="es-CL"/>
              </w:rPr>
              <w:t xml:space="preserve"> </w:t>
            </w:r>
            <w:r w:rsidR="00AA6BA8">
              <w:rPr>
                <w:sz w:val="18"/>
                <w:lang w:val="es-CL"/>
              </w:rPr>
              <w:t>Al terminar</w:t>
            </w:r>
            <w:r>
              <w:rPr>
                <w:sz w:val="18"/>
                <w:lang w:val="es-CL"/>
              </w:rPr>
              <w:t xml:space="preserve"> guardarla </w:t>
            </w:r>
            <w:r w:rsidR="00AD22C9">
              <w:rPr>
                <w:sz w:val="18"/>
                <w:lang w:val="es-CL"/>
              </w:rPr>
              <w:t xml:space="preserve">en una carpeta </w:t>
            </w:r>
            <w:r w:rsidR="00AA6BA8">
              <w:rPr>
                <w:sz w:val="18"/>
                <w:lang w:val="es-CL"/>
              </w:rPr>
              <w:t xml:space="preserve">o en el cuaderno de francés </w:t>
            </w:r>
            <w:r w:rsidR="00AD22C9">
              <w:rPr>
                <w:sz w:val="18"/>
                <w:lang w:val="es-CL"/>
              </w:rPr>
              <w:t xml:space="preserve">para </w:t>
            </w:r>
            <w:r w:rsidR="002902C5">
              <w:rPr>
                <w:sz w:val="18"/>
                <w:lang w:val="es-CL"/>
              </w:rPr>
              <w:t>que lo compartamos</w:t>
            </w:r>
            <w:bookmarkStart w:id="0" w:name="_GoBack"/>
            <w:bookmarkEnd w:id="0"/>
            <w:r w:rsidR="002902C5">
              <w:rPr>
                <w:sz w:val="18"/>
                <w:lang w:val="es-CL"/>
              </w:rPr>
              <w:t xml:space="preserve"> al</w:t>
            </w:r>
            <w:r w:rsidR="00AD22C9">
              <w:rPr>
                <w:sz w:val="18"/>
                <w:lang w:val="es-CL"/>
              </w:rPr>
              <w:t xml:space="preserve"> regreso a clases. </w:t>
            </w:r>
            <w:r>
              <w:rPr>
                <w:sz w:val="18"/>
                <w:lang w:val="es-CL"/>
              </w:rPr>
              <w:t xml:space="preserve"> </w:t>
            </w:r>
          </w:p>
        </w:tc>
      </w:tr>
    </w:tbl>
    <w:p w:rsidR="00BC4ABF" w:rsidRDefault="0083266E" w:rsidP="00BC4ABF">
      <w:pPr>
        <w:spacing w:after="0"/>
      </w:pPr>
      <w:r>
        <w:rPr>
          <w:noProof/>
          <w:lang w:val="es-CL" w:eastAsia="es-CL"/>
        </w:rPr>
        <w:drawing>
          <wp:anchor distT="0" distB="0" distL="114300" distR="114300" simplePos="0" relativeHeight="251658240" behindDoc="0" locked="0" layoutInCell="1" allowOverlap="1" wp14:anchorId="5C630B46" wp14:editId="5EB46BB2">
            <wp:simplePos x="0" y="0"/>
            <wp:positionH relativeFrom="column">
              <wp:posOffset>5495925</wp:posOffset>
            </wp:positionH>
            <wp:positionV relativeFrom="paragraph">
              <wp:posOffset>85725</wp:posOffset>
            </wp:positionV>
            <wp:extent cx="1005205" cy="1206500"/>
            <wp:effectExtent l="0" t="0" r="444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62B" w:rsidRDefault="007C3AA8" w:rsidP="00BC4ABF">
      <w:pPr>
        <w:spacing w:after="0"/>
      </w:pPr>
      <w:hyperlink r:id="rId8" w:history="1">
        <w:r w:rsidR="00C7662B">
          <w:rPr>
            <w:rStyle w:val="Hipervnculo"/>
          </w:rPr>
          <w:t>https://www.youtube.com/channel/UCquu7N5HdQV40MLDfmyC6zw</w:t>
        </w:r>
      </w:hyperlink>
    </w:p>
    <w:p w:rsidR="008A0F6A" w:rsidRPr="00BC4ABF" w:rsidRDefault="008A0F6A" w:rsidP="00BC4ABF">
      <w:pPr>
        <w:spacing w:after="0"/>
      </w:pPr>
    </w:p>
    <w:p w:rsidR="008A0F6A" w:rsidRDefault="00F479C1">
      <w:pPr>
        <w:rPr>
          <w:noProof/>
          <w:lang w:eastAsia="es-CL"/>
        </w:rPr>
      </w:pPr>
      <w:r w:rsidRPr="00F479C1">
        <w:rPr>
          <w:rFonts w:ascii="Comic Sans MS" w:hAnsi="Comic Sans MS"/>
          <w:noProof/>
          <w:lang w:eastAsia="es-CL"/>
        </w:rPr>
        <w:t xml:space="preserve">Coloriez </w:t>
      </w:r>
      <w:r w:rsidR="00805709">
        <w:rPr>
          <w:rFonts w:ascii="Comic Sans MS" w:hAnsi="Comic Sans MS"/>
          <w:noProof/>
          <w:lang w:eastAsia="es-CL"/>
        </w:rPr>
        <w:t>le monstre</w:t>
      </w:r>
      <w:r w:rsidRPr="00F479C1">
        <w:rPr>
          <w:rFonts w:ascii="Comic Sans MS" w:hAnsi="Comic Sans MS"/>
          <w:noProof/>
          <w:lang w:eastAsia="es-CL"/>
        </w:rPr>
        <w:t xml:space="preserve"> d</w:t>
      </w:r>
      <w:r w:rsidR="003552C9">
        <w:rPr>
          <w:rFonts w:ascii="Comic Sans MS" w:hAnsi="Comic Sans MS"/>
          <w:noProof/>
          <w:lang w:eastAsia="es-CL"/>
        </w:rPr>
        <w:t>es emotion selon l’émotion que indique l’image.</w:t>
      </w:r>
      <w:r>
        <w:rPr>
          <w:rFonts w:ascii="Comic Sans MS" w:hAnsi="Comic Sans MS"/>
          <w:noProof/>
          <w:lang w:eastAsia="es-CL"/>
        </w:rPr>
        <w:t xml:space="preserve"> (Colorea</w:t>
      </w:r>
      <w:r w:rsidR="00805709">
        <w:rPr>
          <w:rFonts w:ascii="Comic Sans MS" w:hAnsi="Comic Sans MS"/>
          <w:noProof/>
          <w:lang w:eastAsia="es-CL"/>
        </w:rPr>
        <w:t xml:space="preserve"> </w:t>
      </w:r>
      <w:r>
        <w:rPr>
          <w:rFonts w:ascii="Comic Sans MS" w:hAnsi="Comic Sans MS"/>
          <w:noProof/>
          <w:lang w:eastAsia="es-CL"/>
        </w:rPr>
        <w:t xml:space="preserve">el monstruo de las emociones según la emoción que </w:t>
      </w:r>
      <w:r w:rsidR="003552C9">
        <w:rPr>
          <w:rFonts w:ascii="Comic Sans MS" w:hAnsi="Comic Sans MS"/>
          <w:noProof/>
          <w:lang w:eastAsia="es-CL"/>
        </w:rPr>
        <w:t>indica la imagen</w:t>
      </w:r>
      <w:r>
        <w:rPr>
          <w:rFonts w:ascii="Comic Sans MS" w:hAnsi="Comic Sans MS"/>
          <w:noProof/>
          <w:lang w:eastAsia="es-CL"/>
        </w:rPr>
        <w:t>.)</w:t>
      </w:r>
    </w:p>
    <w:p w:rsidR="00854946" w:rsidRDefault="00854946">
      <w:pPr>
        <w:rPr>
          <w:noProof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70"/>
        <w:gridCol w:w="3371"/>
        <w:gridCol w:w="3371"/>
      </w:tblGrid>
      <w:tr w:rsidR="007A24C1" w:rsidTr="007A24C1">
        <w:tc>
          <w:tcPr>
            <w:tcW w:w="3370" w:type="dxa"/>
          </w:tcPr>
          <w:p w:rsidR="007A24C1" w:rsidRDefault="007A24C1" w:rsidP="00560950">
            <w:pPr>
              <w:jc w:val="center"/>
              <w:rPr>
                <w:noProof/>
                <w:lang w:val="es-CL" w:eastAsia="es-CL"/>
              </w:rPr>
            </w:pPr>
            <w:r>
              <w:rPr>
                <w:noProof/>
                <w:lang w:val="es-CL" w:eastAsia="es-CL"/>
              </w:rPr>
              <w:t>ÉMOTION: JOIE</w:t>
            </w:r>
          </w:p>
        </w:tc>
        <w:tc>
          <w:tcPr>
            <w:tcW w:w="3371" w:type="dxa"/>
          </w:tcPr>
          <w:p w:rsidR="007A24C1" w:rsidRDefault="007A24C1" w:rsidP="00560950">
            <w:pPr>
              <w:jc w:val="center"/>
              <w:rPr>
                <w:noProof/>
                <w:lang w:val="es-CL" w:eastAsia="es-CL"/>
              </w:rPr>
            </w:pPr>
            <w:r>
              <w:rPr>
                <w:noProof/>
                <w:lang w:val="es-CL" w:eastAsia="es-CL"/>
              </w:rPr>
              <w:t>ÉMOTION: TRISTESSE</w:t>
            </w:r>
          </w:p>
        </w:tc>
        <w:tc>
          <w:tcPr>
            <w:tcW w:w="3371" w:type="dxa"/>
          </w:tcPr>
          <w:p w:rsidR="007A24C1" w:rsidRDefault="007A24C1" w:rsidP="00560950">
            <w:pPr>
              <w:jc w:val="center"/>
              <w:rPr>
                <w:noProof/>
                <w:lang w:val="es-CL" w:eastAsia="es-CL"/>
              </w:rPr>
            </w:pPr>
            <w:r>
              <w:rPr>
                <w:noProof/>
                <w:lang w:val="es-CL" w:eastAsia="es-CL"/>
              </w:rPr>
              <w:t>ÉMOTION: PEUR</w:t>
            </w:r>
          </w:p>
        </w:tc>
      </w:tr>
      <w:tr w:rsidR="007A24C1" w:rsidTr="007A24C1">
        <w:tc>
          <w:tcPr>
            <w:tcW w:w="3370" w:type="dxa"/>
          </w:tcPr>
          <w:p w:rsidR="007A24C1" w:rsidRDefault="007A24C1" w:rsidP="00560950">
            <w:pPr>
              <w:jc w:val="center"/>
              <w:rPr>
                <w:noProof/>
                <w:lang w:val="es-CL" w:eastAsia="es-CL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5985" w:dyaOrig="86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0.85pt;height:174.85pt" o:ole="">
                  <v:imagedata r:id="rId9" o:title=""/>
                </v:shape>
                <o:OLEObject Type="Embed" ProgID="PBrush" ShapeID="_x0000_i1025" DrawAspect="Content" ObjectID="_1649521828" r:id="rId10"/>
              </w:object>
            </w:r>
          </w:p>
        </w:tc>
        <w:tc>
          <w:tcPr>
            <w:tcW w:w="3371" w:type="dxa"/>
          </w:tcPr>
          <w:p w:rsidR="007A24C1" w:rsidRDefault="00CD535C" w:rsidP="00560950">
            <w:pPr>
              <w:jc w:val="center"/>
              <w:rPr>
                <w:noProof/>
                <w:lang w:val="es-CL" w:eastAsia="es-CL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7305" w:dyaOrig="10515">
                <v:shape id="_x0000_i1026" type="#_x0000_t75" style="width:118.3pt;height:170.55pt" o:ole="">
                  <v:imagedata r:id="rId11" o:title=""/>
                </v:shape>
                <o:OLEObject Type="Embed" ProgID="PBrush" ShapeID="_x0000_i1026" DrawAspect="Content" ObjectID="_1649521829" r:id="rId12"/>
              </w:object>
            </w:r>
          </w:p>
        </w:tc>
        <w:tc>
          <w:tcPr>
            <w:tcW w:w="3371" w:type="dxa"/>
          </w:tcPr>
          <w:p w:rsidR="00766526" w:rsidRDefault="00766526" w:rsidP="00560950">
            <w:pPr>
              <w:jc w:val="center"/>
              <w:rPr>
                <w:noProof/>
                <w:lang w:val="es-CL" w:eastAsia="es-CL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4085" w:dyaOrig="4320">
                <v:shape id="_x0000_i1027" type="#_x0000_t75" style="width:147.45pt;height:167.15pt" o:ole="">
                  <v:imagedata r:id="rId13" o:title=""/>
                </v:shape>
                <o:OLEObject Type="Embed" ProgID="PBrush" ShapeID="_x0000_i1027" DrawAspect="Content" ObjectID="_1649521830" r:id="rId14"/>
              </w:object>
            </w:r>
          </w:p>
        </w:tc>
      </w:tr>
      <w:tr w:rsidR="007A24C1" w:rsidTr="007A24C1">
        <w:tc>
          <w:tcPr>
            <w:tcW w:w="3370" w:type="dxa"/>
          </w:tcPr>
          <w:p w:rsidR="007A24C1" w:rsidRDefault="007A24C1" w:rsidP="00560950">
            <w:pPr>
              <w:jc w:val="center"/>
              <w:rPr>
                <w:noProof/>
                <w:lang w:val="es-CL" w:eastAsia="es-CL"/>
              </w:rPr>
            </w:pPr>
            <w:r>
              <w:rPr>
                <w:noProof/>
                <w:lang w:val="es-CL" w:eastAsia="es-CL"/>
              </w:rPr>
              <w:t>COULEUR: JAUNE</w:t>
            </w:r>
          </w:p>
        </w:tc>
        <w:tc>
          <w:tcPr>
            <w:tcW w:w="3371" w:type="dxa"/>
          </w:tcPr>
          <w:p w:rsidR="007A24C1" w:rsidRDefault="007A24C1" w:rsidP="00560950">
            <w:pPr>
              <w:jc w:val="center"/>
              <w:rPr>
                <w:noProof/>
                <w:lang w:val="es-CL" w:eastAsia="es-CL"/>
              </w:rPr>
            </w:pPr>
            <w:r>
              <w:rPr>
                <w:noProof/>
                <w:lang w:val="es-CL" w:eastAsia="es-CL"/>
              </w:rPr>
              <w:t>COULEUR: BLEU</w:t>
            </w:r>
          </w:p>
        </w:tc>
        <w:tc>
          <w:tcPr>
            <w:tcW w:w="3371" w:type="dxa"/>
          </w:tcPr>
          <w:p w:rsidR="007A24C1" w:rsidRDefault="007A24C1" w:rsidP="00560950">
            <w:pPr>
              <w:jc w:val="center"/>
              <w:rPr>
                <w:noProof/>
                <w:lang w:val="es-CL" w:eastAsia="es-CL"/>
              </w:rPr>
            </w:pPr>
            <w:r>
              <w:rPr>
                <w:noProof/>
                <w:lang w:val="es-CL" w:eastAsia="es-CL"/>
              </w:rPr>
              <w:t>COULEUR: NOIR</w:t>
            </w:r>
          </w:p>
        </w:tc>
      </w:tr>
      <w:tr w:rsidR="007A24C1" w:rsidTr="007A24C1">
        <w:tc>
          <w:tcPr>
            <w:tcW w:w="3370" w:type="dxa"/>
          </w:tcPr>
          <w:p w:rsidR="007A24C1" w:rsidRDefault="007A24C1" w:rsidP="00560950">
            <w:pPr>
              <w:jc w:val="center"/>
              <w:rPr>
                <w:noProof/>
                <w:lang w:val="es-CL" w:eastAsia="es-CL"/>
              </w:rPr>
            </w:pPr>
            <w:r>
              <w:rPr>
                <w:noProof/>
                <w:lang w:val="es-CL" w:eastAsia="es-CL"/>
              </w:rPr>
              <w:t>ÉMOTION: COLÈRE</w:t>
            </w:r>
          </w:p>
        </w:tc>
        <w:tc>
          <w:tcPr>
            <w:tcW w:w="3371" w:type="dxa"/>
          </w:tcPr>
          <w:p w:rsidR="007A24C1" w:rsidRDefault="007A24C1" w:rsidP="00560950">
            <w:pPr>
              <w:jc w:val="center"/>
              <w:rPr>
                <w:noProof/>
                <w:lang w:val="es-CL" w:eastAsia="es-CL"/>
              </w:rPr>
            </w:pPr>
          </w:p>
        </w:tc>
        <w:tc>
          <w:tcPr>
            <w:tcW w:w="3371" w:type="dxa"/>
          </w:tcPr>
          <w:p w:rsidR="007A24C1" w:rsidRDefault="007A24C1" w:rsidP="00560950">
            <w:pPr>
              <w:jc w:val="center"/>
              <w:rPr>
                <w:noProof/>
                <w:lang w:val="es-CL" w:eastAsia="es-CL"/>
              </w:rPr>
            </w:pPr>
            <w:r>
              <w:rPr>
                <w:noProof/>
                <w:lang w:val="es-CL" w:eastAsia="es-CL"/>
              </w:rPr>
              <w:t>ÉMOTION: AMOUR</w:t>
            </w:r>
          </w:p>
        </w:tc>
      </w:tr>
      <w:tr w:rsidR="007A24C1" w:rsidTr="007A24C1">
        <w:tc>
          <w:tcPr>
            <w:tcW w:w="3370" w:type="dxa"/>
          </w:tcPr>
          <w:p w:rsidR="007A24C1" w:rsidRDefault="0083266E" w:rsidP="00560950">
            <w:pPr>
              <w:jc w:val="center"/>
              <w:rPr>
                <w:noProof/>
                <w:lang w:val="es-CL" w:eastAsia="es-CL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7635" w:dyaOrig="7875">
                <v:shape id="_x0000_i1028" type="#_x0000_t75" style="width:146.55pt;height:151.7pt" o:ole="">
                  <v:imagedata r:id="rId15" o:title=""/>
                </v:shape>
                <o:OLEObject Type="Embed" ProgID="PBrush" ShapeID="_x0000_i1028" DrawAspect="Content" ObjectID="_1649521831" r:id="rId16"/>
              </w:object>
            </w:r>
          </w:p>
        </w:tc>
        <w:tc>
          <w:tcPr>
            <w:tcW w:w="3371" w:type="dxa"/>
          </w:tcPr>
          <w:p w:rsidR="007A24C1" w:rsidRDefault="0083266E" w:rsidP="00560950">
            <w:pPr>
              <w:jc w:val="center"/>
              <w:rPr>
                <w:noProof/>
                <w:lang w:val="es-CL" w:eastAsia="es-CL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9165" w:dyaOrig="11745">
                <v:shape id="_x0000_i1029" type="#_x0000_t75" style="width:104.55pt;height:151.7pt" o:ole="">
                  <v:imagedata r:id="rId17" o:title=""/>
                </v:shape>
                <o:OLEObject Type="Embed" ProgID="PBrush" ShapeID="_x0000_i1029" DrawAspect="Content" ObjectID="_1649521832" r:id="rId18"/>
              </w:object>
            </w:r>
          </w:p>
        </w:tc>
        <w:tc>
          <w:tcPr>
            <w:tcW w:w="3371" w:type="dxa"/>
          </w:tcPr>
          <w:p w:rsidR="007A24C1" w:rsidRDefault="0083266E" w:rsidP="00560950">
            <w:pPr>
              <w:jc w:val="center"/>
              <w:rPr>
                <w:noProof/>
                <w:lang w:val="es-CL" w:eastAsia="es-CL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7305" w:dyaOrig="6705">
                <v:shape id="_x0000_i1030" type="#_x0000_t75" style="width:153.45pt;height:149.15pt" o:ole="">
                  <v:imagedata r:id="rId19" o:title=""/>
                </v:shape>
                <o:OLEObject Type="Embed" ProgID="PBrush" ShapeID="_x0000_i1030" DrawAspect="Content" ObjectID="_1649521833" r:id="rId20"/>
              </w:object>
            </w:r>
          </w:p>
        </w:tc>
      </w:tr>
      <w:tr w:rsidR="007A24C1" w:rsidTr="007A24C1">
        <w:tc>
          <w:tcPr>
            <w:tcW w:w="3370" w:type="dxa"/>
          </w:tcPr>
          <w:p w:rsidR="007A24C1" w:rsidRDefault="007A24C1" w:rsidP="00560950">
            <w:pPr>
              <w:jc w:val="center"/>
              <w:rPr>
                <w:noProof/>
                <w:lang w:val="es-CL" w:eastAsia="es-CL"/>
              </w:rPr>
            </w:pPr>
            <w:r>
              <w:rPr>
                <w:noProof/>
                <w:lang w:val="es-CL" w:eastAsia="es-CL"/>
              </w:rPr>
              <w:t>COULEUR: ROUGE</w:t>
            </w:r>
          </w:p>
        </w:tc>
        <w:tc>
          <w:tcPr>
            <w:tcW w:w="3371" w:type="dxa"/>
          </w:tcPr>
          <w:p w:rsidR="007A24C1" w:rsidRDefault="007A24C1" w:rsidP="00560950">
            <w:pPr>
              <w:jc w:val="center"/>
              <w:rPr>
                <w:noProof/>
                <w:lang w:val="es-CL" w:eastAsia="es-CL"/>
              </w:rPr>
            </w:pPr>
            <w:r>
              <w:rPr>
                <w:noProof/>
                <w:lang w:val="es-CL" w:eastAsia="es-CL"/>
              </w:rPr>
              <w:t>COULEUR: VERT</w:t>
            </w:r>
          </w:p>
        </w:tc>
        <w:tc>
          <w:tcPr>
            <w:tcW w:w="3371" w:type="dxa"/>
          </w:tcPr>
          <w:p w:rsidR="007A24C1" w:rsidRDefault="007A24C1" w:rsidP="00560950">
            <w:pPr>
              <w:jc w:val="center"/>
              <w:rPr>
                <w:noProof/>
                <w:lang w:val="es-CL" w:eastAsia="es-CL"/>
              </w:rPr>
            </w:pPr>
            <w:r>
              <w:rPr>
                <w:noProof/>
                <w:lang w:val="es-CL" w:eastAsia="es-CL"/>
              </w:rPr>
              <w:t>COULEUR: ROSE</w:t>
            </w:r>
          </w:p>
        </w:tc>
      </w:tr>
    </w:tbl>
    <w:p w:rsidR="007A24C1" w:rsidRDefault="007A24C1">
      <w:pPr>
        <w:rPr>
          <w:noProof/>
          <w:lang w:val="es-CL" w:eastAsia="es-CL"/>
        </w:rPr>
      </w:pPr>
    </w:p>
    <w:p w:rsidR="00814093" w:rsidRDefault="00814093">
      <w:pPr>
        <w:rPr>
          <w:noProof/>
          <w:lang w:val="es-CL" w:eastAsia="es-CL"/>
        </w:rPr>
      </w:pPr>
    </w:p>
    <w:p w:rsidR="00814093" w:rsidRPr="00814093" w:rsidRDefault="00814093" w:rsidP="00814093">
      <w:pPr>
        <w:jc w:val="center"/>
        <w:rPr>
          <w:rFonts w:ascii="Comic Sans MS" w:hAnsi="Comic Sans MS"/>
          <w:noProof/>
          <w:sz w:val="36"/>
          <w:szCs w:val="36"/>
          <w:lang w:eastAsia="es-CL"/>
        </w:rPr>
      </w:pPr>
      <w:r w:rsidRPr="00814093">
        <w:rPr>
          <w:rFonts w:ascii="Comic Sans MS" w:hAnsi="Comic Sans MS"/>
          <w:noProof/>
          <w:sz w:val="36"/>
          <w:szCs w:val="36"/>
          <w:lang w:eastAsia="es-CL"/>
        </w:rPr>
        <w:lastRenderedPageBreak/>
        <w:t>Guide seconde semaine. (Guía segunda semana)</w:t>
      </w:r>
    </w:p>
    <w:p w:rsidR="00814093" w:rsidRDefault="00814093" w:rsidP="00814093">
      <w:pPr>
        <w:jc w:val="center"/>
        <w:rPr>
          <w:noProof/>
          <w:lang w:val="es-CL" w:eastAsia="es-CL"/>
        </w:rPr>
      </w:pPr>
      <w:r>
        <w:rPr>
          <w:noProof/>
          <w:lang w:val="es-CL" w:eastAsia="es-CL"/>
        </w:rPr>
        <w:drawing>
          <wp:inline distT="0" distB="0" distL="0" distR="0">
            <wp:extent cx="5497286" cy="7509893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575" cy="751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4093" w:rsidSect="00A10C4E">
      <w:headerReference w:type="default" r:id="rId22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AA8" w:rsidRDefault="007C3AA8" w:rsidP="00C446EA">
      <w:pPr>
        <w:spacing w:after="0" w:line="240" w:lineRule="auto"/>
      </w:pPr>
      <w:r>
        <w:separator/>
      </w:r>
    </w:p>
  </w:endnote>
  <w:endnote w:type="continuationSeparator" w:id="0">
    <w:p w:rsidR="007C3AA8" w:rsidRDefault="007C3AA8" w:rsidP="00C44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AA8" w:rsidRDefault="007C3AA8" w:rsidP="00C446EA">
      <w:pPr>
        <w:spacing w:after="0" w:line="240" w:lineRule="auto"/>
      </w:pPr>
      <w:r>
        <w:separator/>
      </w:r>
    </w:p>
  </w:footnote>
  <w:footnote w:type="continuationSeparator" w:id="0">
    <w:p w:rsidR="007C3AA8" w:rsidRDefault="007C3AA8" w:rsidP="00C446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6EA" w:rsidRPr="00854D98" w:rsidRDefault="00C446EA" w:rsidP="00C446EA">
    <w:pPr>
      <w:pStyle w:val="Encabezado"/>
      <w:tabs>
        <w:tab w:val="center" w:pos="1843"/>
      </w:tabs>
    </w:pP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A4472FD" wp14:editId="5EFC3EFB">
              <wp:simplePos x="0" y="0"/>
              <wp:positionH relativeFrom="column">
                <wp:posOffset>4434840</wp:posOffset>
              </wp:positionH>
              <wp:positionV relativeFrom="paragraph">
                <wp:posOffset>-332105</wp:posOffset>
              </wp:positionV>
              <wp:extent cx="2065020" cy="799465"/>
              <wp:effectExtent l="0" t="0" r="11430" b="19685"/>
              <wp:wrapNone/>
              <wp:docPr id="5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65020" cy="79946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2540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C446EA" w:rsidRPr="00CC4406" w:rsidRDefault="00C446EA" w:rsidP="00C446EA">
                          <w:pPr>
                            <w:jc w:val="center"/>
                            <w:rPr>
                              <w:lang w:val="es-ES"/>
                            </w:rPr>
                          </w:pPr>
                          <w:r>
                            <w:rPr>
                              <w:lang w:val="es-ES"/>
                            </w:rPr>
                            <w:t>TIMBRE U.T.P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349.2pt;margin-top:-26.15pt;width:162.6pt;height:6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" fillcolor="window" strokecolor="windowText" strokeweight="2pt">
              <v:path arrowok="t"/>
              <v:textbox>
                <w:txbxContent>
                  <w:p w:rsidR="00C446EA" w:rsidRPr="00CC4406" w:rsidRDefault="00C446EA" w:rsidP="00C446EA">
                    <w:pPr>
                      <w:jc w:val="center"/>
                      <w:rPr>
                        <w:lang w:val="es-ES"/>
                      </w:rPr>
                    </w:pPr>
                    <w:r>
                      <w:rPr>
                        <w:lang w:val="es-ES"/>
                      </w:rPr>
                      <w:t>TIMBRE U.T.P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CL"/>
      </w:rPr>
      <w:drawing>
        <wp:anchor distT="0" distB="0" distL="114300" distR="114300" simplePos="0" relativeHeight="251660288" behindDoc="0" locked="0" layoutInCell="1" allowOverlap="1" wp14:anchorId="0E0912AE" wp14:editId="0D1E5B7B">
          <wp:simplePos x="0" y="0"/>
          <wp:positionH relativeFrom="column">
            <wp:posOffset>136525</wp:posOffset>
          </wp:positionH>
          <wp:positionV relativeFrom="paragraph">
            <wp:posOffset>-327660</wp:posOffset>
          </wp:positionV>
          <wp:extent cx="799465" cy="799465"/>
          <wp:effectExtent l="0" t="0" r="0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465" cy="799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0A82EFC" wp14:editId="2F1F6751">
              <wp:simplePos x="0" y="0"/>
              <wp:positionH relativeFrom="column">
                <wp:posOffset>88900</wp:posOffset>
              </wp:positionH>
              <wp:positionV relativeFrom="paragraph">
                <wp:posOffset>156210</wp:posOffset>
              </wp:positionV>
              <wp:extent cx="4039235" cy="321945"/>
              <wp:effectExtent l="0" t="0" r="18415" b="20955"/>
              <wp:wrapNone/>
              <wp:docPr id="3" name="Conector angula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4039235" cy="321945"/>
                      </a:xfrm>
                      <a:prstGeom prst="bentConnector3">
                        <a:avLst>
                          <a:gd name="adj1" fmla="val 25421"/>
                        </a:avLst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Conector angular 3" o:spid="_x0000_s1026" type="#_x0000_t34" style="position:absolute;margin-left:7pt;margin-top:12.3pt;width:318.05pt;height:25.3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" adj="5491" strokecolor="#4a7ebb">
              <o:lock v:ext="edit" shapetype="f"/>
            </v:shape>
          </w:pict>
        </mc:Fallback>
      </mc:AlternateContent>
    </w:r>
    <w:r>
      <w:t xml:space="preserve">                                    </w:t>
    </w:r>
    <w:r w:rsidRPr="00854D98">
      <w:t>COLEGIO FRANCES DE PUNTA ARENAS</w:t>
    </w:r>
    <w:r>
      <w:t xml:space="preserve">  </w:t>
    </w:r>
  </w:p>
  <w:p w:rsidR="00C446EA" w:rsidRPr="00854D98" w:rsidRDefault="00C446EA" w:rsidP="00C446EA">
    <w:pPr>
      <w:pStyle w:val="Encabezado"/>
      <w:tabs>
        <w:tab w:val="center" w:pos="1843"/>
      </w:tabs>
      <w:rPr>
        <w:sz w:val="13"/>
        <w:szCs w:val="15"/>
      </w:rPr>
    </w:pPr>
    <w:r w:rsidRPr="00854D98">
      <w:tab/>
      <w:t xml:space="preserve">                                                   </w:t>
    </w:r>
    <w:r w:rsidRPr="00854D98">
      <w:rPr>
        <w:sz w:val="13"/>
        <w:szCs w:val="15"/>
      </w:rPr>
      <w:t>WWW.COLEGIOFRANCES.CL</w:t>
    </w:r>
    <w:r w:rsidRPr="00854D98">
      <w:rPr>
        <w:b/>
        <w:sz w:val="18"/>
        <w:szCs w:val="15"/>
      </w:rPr>
      <w:t xml:space="preserve"> </w:t>
    </w:r>
  </w:p>
  <w:p w:rsidR="00C446EA" w:rsidRPr="00D94DFF" w:rsidRDefault="00C446EA" w:rsidP="00C446EA">
    <w:pPr>
      <w:pStyle w:val="Encabezado"/>
      <w:tabs>
        <w:tab w:val="center" w:pos="1843"/>
      </w:tabs>
      <w:rPr>
        <w:sz w:val="13"/>
        <w:szCs w:val="15"/>
      </w:rPr>
    </w:pPr>
    <w:r w:rsidRPr="00854D98">
      <w:rPr>
        <w:sz w:val="13"/>
        <w:szCs w:val="15"/>
      </w:rPr>
      <w:tab/>
      <w:t xml:space="preserve"> </w:t>
    </w:r>
    <w:r>
      <w:rPr>
        <w:sz w:val="13"/>
        <w:szCs w:val="15"/>
      </w:rPr>
      <w:t xml:space="preserve">                                                                 </w:t>
    </w:r>
    <w:r w:rsidRPr="00854D98">
      <w:rPr>
        <w:sz w:val="20"/>
        <w:szCs w:val="15"/>
      </w:rPr>
      <w:t xml:space="preserve"> </w:t>
    </w:r>
    <w:r w:rsidRPr="00D94DFF">
      <w:rPr>
        <w:sz w:val="18"/>
        <w:szCs w:val="15"/>
      </w:rPr>
      <w:t xml:space="preserve">DOCENTE: </w:t>
    </w:r>
    <w:r>
      <w:rPr>
        <w:sz w:val="18"/>
        <w:szCs w:val="15"/>
      </w:rPr>
      <w:t>Evelyn Soto Quilodrán.</w:t>
    </w:r>
  </w:p>
  <w:p w:rsidR="00C446EA" w:rsidRDefault="00C446E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7F5"/>
    <w:rsid w:val="00191B12"/>
    <w:rsid w:val="002902C5"/>
    <w:rsid w:val="003552C9"/>
    <w:rsid w:val="003A5EB1"/>
    <w:rsid w:val="003C7934"/>
    <w:rsid w:val="004172BC"/>
    <w:rsid w:val="00560950"/>
    <w:rsid w:val="00721AB9"/>
    <w:rsid w:val="007370DD"/>
    <w:rsid w:val="00766526"/>
    <w:rsid w:val="007A24C1"/>
    <w:rsid w:val="007C3AA8"/>
    <w:rsid w:val="007E3725"/>
    <w:rsid w:val="00805709"/>
    <w:rsid w:val="00814093"/>
    <w:rsid w:val="0083266E"/>
    <w:rsid w:val="00854946"/>
    <w:rsid w:val="00865F88"/>
    <w:rsid w:val="008A0F6A"/>
    <w:rsid w:val="00A10C4E"/>
    <w:rsid w:val="00A2085C"/>
    <w:rsid w:val="00AA6BA8"/>
    <w:rsid w:val="00AD22C9"/>
    <w:rsid w:val="00AE52A6"/>
    <w:rsid w:val="00BC4ABF"/>
    <w:rsid w:val="00C446EA"/>
    <w:rsid w:val="00C707F5"/>
    <w:rsid w:val="00C7662B"/>
    <w:rsid w:val="00CD535C"/>
    <w:rsid w:val="00E86B8F"/>
    <w:rsid w:val="00F479C1"/>
    <w:rsid w:val="00FE7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6EA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46EA"/>
    <w:pPr>
      <w:tabs>
        <w:tab w:val="center" w:pos="4419"/>
        <w:tab w:val="right" w:pos="8838"/>
      </w:tabs>
      <w:spacing w:after="0" w:line="240" w:lineRule="auto"/>
    </w:pPr>
    <w:rPr>
      <w:lang w:val="es-CL"/>
    </w:rPr>
  </w:style>
  <w:style w:type="character" w:customStyle="1" w:styleId="EncabezadoCar">
    <w:name w:val="Encabezado Car"/>
    <w:basedOn w:val="Fuentedeprrafopredeter"/>
    <w:link w:val="Encabezado"/>
    <w:uiPriority w:val="99"/>
    <w:rsid w:val="00C446EA"/>
  </w:style>
  <w:style w:type="paragraph" w:styleId="Piedepgina">
    <w:name w:val="footer"/>
    <w:basedOn w:val="Normal"/>
    <w:link w:val="PiedepginaCar"/>
    <w:uiPriority w:val="99"/>
    <w:unhideWhenUsed/>
    <w:rsid w:val="00C446EA"/>
    <w:pPr>
      <w:tabs>
        <w:tab w:val="center" w:pos="4419"/>
        <w:tab w:val="right" w:pos="8838"/>
      </w:tabs>
      <w:spacing w:after="0" w:line="240" w:lineRule="auto"/>
    </w:pPr>
    <w:rPr>
      <w:lang w:val="es-C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446EA"/>
  </w:style>
  <w:style w:type="table" w:styleId="Tablaconcuadrcula">
    <w:name w:val="Table Grid"/>
    <w:basedOn w:val="Tablanormal"/>
    <w:uiPriority w:val="39"/>
    <w:rsid w:val="00C446EA"/>
    <w:pPr>
      <w:spacing w:after="0" w:line="240" w:lineRule="auto"/>
    </w:pPr>
    <w:rPr>
      <w:rFonts w:ascii="Calibri" w:eastAsia="Calibri" w:hAnsi="Calibri" w:cs="Times New Roman"/>
      <w:sz w:val="24"/>
      <w:szCs w:val="24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91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1B12"/>
    <w:rPr>
      <w:rFonts w:ascii="Tahoma" w:hAnsi="Tahoma" w:cs="Tahoma"/>
      <w:sz w:val="16"/>
      <w:szCs w:val="16"/>
      <w:lang w:val="en-US"/>
    </w:rPr>
  </w:style>
  <w:style w:type="character" w:styleId="Hipervnculo">
    <w:name w:val="Hyperlink"/>
    <w:basedOn w:val="Fuentedeprrafopredeter"/>
    <w:uiPriority w:val="99"/>
    <w:semiHidden/>
    <w:unhideWhenUsed/>
    <w:rsid w:val="00C7662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6EA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46EA"/>
    <w:pPr>
      <w:tabs>
        <w:tab w:val="center" w:pos="4419"/>
        <w:tab w:val="right" w:pos="8838"/>
      </w:tabs>
      <w:spacing w:after="0" w:line="240" w:lineRule="auto"/>
    </w:pPr>
    <w:rPr>
      <w:lang w:val="es-CL"/>
    </w:rPr>
  </w:style>
  <w:style w:type="character" w:customStyle="1" w:styleId="EncabezadoCar">
    <w:name w:val="Encabezado Car"/>
    <w:basedOn w:val="Fuentedeprrafopredeter"/>
    <w:link w:val="Encabezado"/>
    <w:uiPriority w:val="99"/>
    <w:rsid w:val="00C446EA"/>
  </w:style>
  <w:style w:type="paragraph" w:styleId="Piedepgina">
    <w:name w:val="footer"/>
    <w:basedOn w:val="Normal"/>
    <w:link w:val="PiedepginaCar"/>
    <w:uiPriority w:val="99"/>
    <w:unhideWhenUsed/>
    <w:rsid w:val="00C446EA"/>
    <w:pPr>
      <w:tabs>
        <w:tab w:val="center" w:pos="4419"/>
        <w:tab w:val="right" w:pos="8838"/>
      </w:tabs>
      <w:spacing w:after="0" w:line="240" w:lineRule="auto"/>
    </w:pPr>
    <w:rPr>
      <w:lang w:val="es-C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446EA"/>
  </w:style>
  <w:style w:type="table" w:styleId="Tablaconcuadrcula">
    <w:name w:val="Table Grid"/>
    <w:basedOn w:val="Tablanormal"/>
    <w:uiPriority w:val="39"/>
    <w:rsid w:val="00C446EA"/>
    <w:pPr>
      <w:spacing w:after="0" w:line="240" w:lineRule="auto"/>
    </w:pPr>
    <w:rPr>
      <w:rFonts w:ascii="Calibri" w:eastAsia="Calibri" w:hAnsi="Calibri" w:cs="Times New Roman"/>
      <w:sz w:val="24"/>
      <w:szCs w:val="24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91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1B12"/>
    <w:rPr>
      <w:rFonts w:ascii="Tahoma" w:hAnsi="Tahoma" w:cs="Tahoma"/>
      <w:sz w:val="16"/>
      <w:szCs w:val="16"/>
      <w:lang w:val="en-US"/>
    </w:rPr>
  </w:style>
  <w:style w:type="character" w:styleId="Hipervnculo">
    <w:name w:val="Hyperlink"/>
    <w:basedOn w:val="Fuentedeprrafopredeter"/>
    <w:uiPriority w:val="99"/>
    <w:semiHidden/>
    <w:unhideWhenUsed/>
    <w:rsid w:val="00C766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quu7N5HdQV40MLDfmyC6zw" TargetMode="External"/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158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velyn soto</dc:creator>
  <cp:keywords/>
  <dc:description/>
  <cp:lastModifiedBy>velyn soto</cp:lastModifiedBy>
  <cp:revision>26</cp:revision>
  <dcterms:created xsi:type="dcterms:W3CDTF">2020-04-25T20:29:00Z</dcterms:created>
  <dcterms:modified xsi:type="dcterms:W3CDTF">2020-04-27T22:44:00Z</dcterms:modified>
</cp:coreProperties>
</file>